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9" w:rsidRPr="006F6038" w:rsidRDefault="00AC7A20" w:rsidP="008A4FC2">
      <w:pPr>
        <w:ind w:left="2124" w:firstLineChars="200" w:firstLine="803"/>
        <w:rPr>
          <w:rFonts w:cstheme="minorHAnsi"/>
          <w:b/>
          <w:sz w:val="40"/>
          <w:szCs w:val="40"/>
          <w:u w:val="single"/>
          <w:lang w:val="en-US"/>
        </w:rPr>
      </w:pPr>
      <w:r w:rsidRPr="006F6038">
        <w:rPr>
          <w:rFonts w:cstheme="minorHAnsi"/>
          <w:b/>
          <w:sz w:val="40"/>
          <w:szCs w:val="40"/>
          <w:u w:val="single"/>
          <w:lang w:val="en-US"/>
        </w:rPr>
        <w:t>Pick up Note</w:t>
      </w:r>
    </w:p>
    <w:p w:rsidR="006F6038" w:rsidRDefault="00A161A9" w:rsidP="00A161A9">
      <w:pPr>
        <w:rPr>
          <w:rFonts w:eastAsiaTheme="minorEastAsia" w:cstheme="minorHAnsi"/>
          <w:bCs/>
          <w:noProof/>
          <w:sz w:val="24"/>
          <w:szCs w:val="24"/>
          <w:lang w:val="en-US" w:eastAsia="de-DE"/>
        </w:rPr>
      </w:pPr>
      <w:r w:rsidRPr="006F6038">
        <w:rPr>
          <w:rFonts w:cstheme="minorHAnsi"/>
          <w:sz w:val="24"/>
          <w:szCs w:val="24"/>
          <w:lang w:val="en-US"/>
        </w:rPr>
        <w:t xml:space="preserve">To: </w:t>
      </w:r>
      <w:r w:rsidR="00F31504" w:rsidRPr="006F6038">
        <w:rPr>
          <w:rFonts w:eastAsiaTheme="minorEastAsia" w:cstheme="minorHAnsi"/>
          <w:bCs/>
          <w:noProof/>
          <w:sz w:val="24"/>
          <w:szCs w:val="24"/>
          <w:lang w:val="en-US" w:eastAsia="de-DE"/>
        </w:rPr>
        <w:t>Dels Spedition GmbH</w:t>
      </w:r>
    </w:p>
    <w:p w:rsidR="00F31504" w:rsidRPr="006F6038" w:rsidRDefault="00F31504" w:rsidP="00A161A9">
      <w:pPr>
        <w:rPr>
          <w:rFonts w:eastAsiaTheme="minorEastAsia" w:cstheme="minorHAnsi"/>
          <w:noProof/>
          <w:sz w:val="24"/>
          <w:szCs w:val="24"/>
          <w:lang w:val="en-US" w:eastAsia="de-DE"/>
        </w:rPr>
      </w:pPr>
      <w:r w:rsidRPr="006F6038">
        <w:rPr>
          <w:rFonts w:cstheme="minorHAnsi"/>
          <w:sz w:val="24"/>
          <w:szCs w:val="24"/>
          <w:lang w:val="en-US"/>
        </w:rPr>
        <w:t xml:space="preserve">Werner-Siemens-Strasse 63, </w:t>
      </w:r>
    </w:p>
    <w:p w:rsidR="00A161A9" w:rsidRPr="006F6038" w:rsidRDefault="00F31504" w:rsidP="00A161A9">
      <w:pPr>
        <w:rPr>
          <w:rFonts w:cstheme="minorHAnsi"/>
          <w:sz w:val="24"/>
          <w:szCs w:val="24"/>
          <w:lang w:val="en-US"/>
        </w:rPr>
      </w:pPr>
      <w:r w:rsidRPr="006F6038">
        <w:rPr>
          <w:rFonts w:cstheme="minorHAnsi"/>
          <w:sz w:val="24"/>
          <w:szCs w:val="24"/>
          <w:lang w:val="en-US"/>
        </w:rPr>
        <w:t>22113 Hamburg, Germany</w:t>
      </w:r>
    </w:p>
    <w:p w:rsidR="003E332B" w:rsidRPr="006F6038" w:rsidRDefault="003E332B" w:rsidP="003E332B">
      <w:pPr>
        <w:rPr>
          <w:rFonts w:cstheme="minorHAnsi"/>
          <w:sz w:val="24"/>
          <w:szCs w:val="28"/>
          <w:lang w:val="en-US"/>
        </w:rPr>
      </w:pPr>
    </w:p>
    <w:p w:rsidR="003E332B" w:rsidRPr="006F6038" w:rsidRDefault="003E332B" w:rsidP="003E332B">
      <w:pPr>
        <w:tabs>
          <w:tab w:val="left" w:pos="4920"/>
        </w:tabs>
        <w:rPr>
          <w:rFonts w:cstheme="minorHAnsi"/>
          <w:b/>
          <w:bCs/>
          <w:lang w:val="en-US"/>
        </w:rPr>
      </w:pPr>
      <w:r w:rsidRPr="006F6038">
        <w:rPr>
          <w:rFonts w:cstheme="minorHAnsi"/>
          <w:b/>
          <w:bCs/>
          <w:lang w:val="en-US" w:eastAsia="zh-CN"/>
        </w:rPr>
        <w:t>(</w:t>
      </w:r>
      <w:r w:rsidR="006F6038" w:rsidRPr="006F6038">
        <w:rPr>
          <w:rFonts w:cstheme="minorHAnsi"/>
          <w:b/>
          <w:bCs/>
          <w:lang w:val="en-US" w:eastAsia="zh-CN"/>
        </w:rPr>
        <w:t>This note incl. all information</w:t>
      </w:r>
      <w:r w:rsidRPr="006F6038">
        <w:rPr>
          <w:rFonts w:cstheme="minorHAnsi"/>
          <w:b/>
          <w:bCs/>
          <w:lang w:val="en-US" w:eastAsia="zh-CN"/>
        </w:rPr>
        <w:t xml:space="preserve"> please send to us at least one day before the scheduled pickup date.)</w:t>
      </w:r>
    </w:p>
    <w:p w:rsidR="003E332B" w:rsidRPr="006F6038" w:rsidRDefault="003E332B" w:rsidP="003E332B">
      <w:pPr>
        <w:rPr>
          <w:rFonts w:cstheme="minorHAnsi"/>
          <w:sz w:val="24"/>
          <w:szCs w:val="28"/>
          <w:lang w:val="en-US"/>
        </w:rPr>
      </w:pPr>
      <w:r w:rsidRPr="006F6038">
        <w:rPr>
          <w:rFonts w:cstheme="minorHAnsi"/>
          <w:sz w:val="24"/>
          <w:szCs w:val="28"/>
          <w:lang w:val="en-US"/>
        </w:rPr>
        <w:t xml:space="preserve">Hereby we confirm that we will take the following goods from Dels Spedition GmbH and will be responsible for the potential storage fee: </w:t>
      </w:r>
    </w:p>
    <w:p w:rsidR="003E332B" w:rsidRPr="006F6038" w:rsidRDefault="006F6038" w:rsidP="003E332B">
      <w:pPr>
        <w:rPr>
          <w:rFonts w:cstheme="minorHAnsi"/>
          <w:sz w:val="24"/>
          <w:szCs w:val="24"/>
          <w:lang w:val="en-US" w:eastAsia="zh-CN"/>
        </w:rPr>
      </w:pPr>
      <w:r w:rsidRPr="00214311">
        <w:rPr>
          <w:rFonts w:cstheme="minorHAnsi"/>
          <w:color w:val="FF0000"/>
          <w:sz w:val="24"/>
          <w:szCs w:val="24"/>
          <w:lang w:val="en-US" w:eastAsia="zh-CN"/>
        </w:rPr>
        <w:t>F</w:t>
      </w:r>
      <w:r w:rsidR="003E332B" w:rsidRPr="00214311">
        <w:rPr>
          <w:rFonts w:cstheme="minorHAnsi"/>
          <w:color w:val="FF0000"/>
          <w:sz w:val="24"/>
          <w:szCs w:val="24"/>
          <w:lang w:val="en-US" w:eastAsia="zh-CN"/>
        </w:rPr>
        <w:t xml:space="preserve">ollowing numbers </w:t>
      </w:r>
      <w:r w:rsidRPr="00214311">
        <w:rPr>
          <w:rFonts w:cstheme="minorHAnsi"/>
          <w:color w:val="FF0000"/>
          <w:sz w:val="24"/>
          <w:szCs w:val="24"/>
          <w:lang w:val="en-US" w:eastAsia="zh-CN"/>
        </w:rPr>
        <w:t xml:space="preserve">please check </w:t>
      </w:r>
      <w:r w:rsidR="003E332B" w:rsidRPr="00214311">
        <w:rPr>
          <w:rFonts w:cstheme="minorHAnsi"/>
          <w:color w:val="FF0000"/>
          <w:sz w:val="24"/>
          <w:szCs w:val="24"/>
          <w:lang w:val="en-US" w:eastAsia="zh-CN"/>
        </w:rPr>
        <w:t>on our release order</w:t>
      </w:r>
      <w:r w:rsidR="00214311" w:rsidRPr="00214311">
        <w:rPr>
          <w:rFonts w:cstheme="minorHAnsi"/>
          <w:color w:val="FF0000"/>
          <w:sz w:val="24"/>
          <w:szCs w:val="24"/>
          <w:lang w:val="en-US" w:eastAsia="zh-CN"/>
        </w:rPr>
        <w:t xml:space="preserve">, and please fill out all </w:t>
      </w:r>
      <w:r w:rsidR="00214311" w:rsidRPr="00214311">
        <w:rPr>
          <w:rFonts w:cstheme="minorHAnsi" w:hint="eastAsia"/>
          <w:color w:val="FF0000"/>
          <w:sz w:val="24"/>
          <w:szCs w:val="24"/>
          <w:lang w:val="en-US" w:eastAsia="zh-CN"/>
        </w:rPr>
        <w:t>items</w:t>
      </w:r>
      <w:r w:rsidR="00214311" w:rsidRPr="00214311">
        <w:rPr>
          <w:rFonts w:cstheme="minorHAnsi"/>
          <w:color w:val="FF0000"/>
          <w:sz w:val="24"/>
          <w:szCs w:val="24"/>
          <w:lang w:val="en-US" w:eastAsia="zh-CN"/>
        </w:rPr>
        <w:t xml:space="preserve"> </w:t>
      </w:r>
      <w:r w:rsidR="00214311" w:rsidRPr="00214311">
        <w:rPr>
          <w:rFonts w:cstheme="minorHAnsi" w:hint="eastAsia"/>
          <w:color w:val="FF0000"/>
          <w:sz w:val="24"/>
          <w:szCs w:val="24"/>
          <w:lang w:val="en-US" w:eastAsia="zh-CN"/>
        </w:rPr>
        <w:t>with</w:t>
      </w:r>
      <w:r w:rsidR="00214311" w:rsidRPr="00214311">
        <w:rPr>
          <w:rFonts w:cstheme="minorHAnsi"/>
          <w:color w:val="FF0000"/>
          <w:sz w:val="24"/>
          <w:szCs w:val="24"/>
          <w:lang w:val="en-US" w:eastAsia="zh-CN"/>
        </w:rPr>
        <w:t xml:space="preserve"> </w:t>
      </w:r>
      <w:r w:rsidR="00214311" w:rsidRPr="00214311">
        <w:rPr>
          <w:rFonts w:cstheme="minorHAnsi"/>
          <w:color w:val="FF0000"/>
          <w:sz w:val="24"/>
          <w:szCs w:val="24"/>
          <w:lang w:val="en-US"/>
        </w:rPr>
        <w:t>*</w:t>
      </w:r>
      <w:r w:rsidR="003E332B" w:rsidRPr="006F6038">
        <w:rPr>
          <w:rFonts w:cstheme="minorHAnsi"/>
          <w:sz w:val="24"/>
          <w:szCs w:val="24"/>
          <w:lang w:val="en-US" w:eastAsia="zh-CN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3E332B" w:rsidRPr="006F6038" w:rsidTr="003E332B">
        <w:tc>
          <w:tcPr>
            <w:tcW w:w="3227" w:type="dxa"/>
          </w:tcPr>
          <w:p w:rsidR="003E332B" w:rsidRPr="006F6038" w:rsidRDefault="004328FD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Release Reference :</w:t>
            </w:r>
          </w:p>
        </w:tc>
        <w:tc>
          <w:tcPr>
            <w:tcW w:w="6061" w:type="dxa"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32B" w:rsidRPr="006F6038" w:rsidTr="003E332B">
        <w:tc>
          <w:tcPr>
            <w:tcW w:w="3227" w:type="dxa"/>
          </w:tcPr>
          <w:p w:rsidR="003E332B" w:rsidRPr="006F6038" w:rsidRDefault="004328FD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BL Number. : </w:t>
            </w:r>
          </w:p>
        </w:tc>
        <w:tc>
          <w:tcPr>
            <w:tcW w:w="6061" w:type="dxa"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32B" w:rsidRPr="006F6038" w:rsidTr="003E332B">
        <w:tc>
          <w:tcPr>
            <w:tcW w:w="3227" w:type="dxa"/>
          </w:tcPr>
          <w:p w:rsidR="003E332B" w:rsidRPr="006F6038" w:rsidRDefault="004328FD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Number of Packages:</w:t>
            </w:r>
          </w:p>
        </w:tc>
        <w:tc>
          <w:tcPr>
            <w:tcW w:w="6061" w:type="dxa"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32B" w:rsidRPr="006F6038" w:rsidTr="003E332B">
        <w:tc>
          <w:tcPr>
            <w:tcW w:w="3227" w:type="dxa"/>
          </w:tcPr>
          <w:p w:rsidR="003E332B" w:rsidRPr="006F6038" w:rsidRDefault="004328FD" w:rsidP="003E332B">
            <w:pPr>
              <w:widowControl/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</w:rPr>
              <w:t>Planned pick up date:</w:t>
            </w:r>
          </w:p>
        </w:tc>
        <w:tc>
          <w:tcPr>
            <w:tcW w:w="6061" w:type="dxa"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E332B" w:rsidRPr="006F6038" w:rsidTr="003E332B">
        <w:trPr>
          <w:trHeight w:val="288"/>
        </w:trPr>
        <w:tc>
          <w:tcPr>
            <w:tcW w:w="3227" w:type="dxa"/>
            <w:vMerge w:val="restart"/>
          </w:tcPr>
          <w:p w:rsidR="003E332B" w:rsidRPr="006F6038" w:rsidRDefault="003E332B" w:rsidP="003E332B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Company Information: (responsible for the potential storage fee)</w:t>
            </w:r>
          </w:p>
        </w:tc>
        <w:tc>
          <w:tcPr>
            <w:tcW w:w="6061" w:type="dxa"/>
          </w:tcPr>
          <w:p w:rsidR="003E332B" w:rsidRPr="006F6038" w:rsidRDefault="004328FD" w:rsidP="003E332B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Company Name:</w:t>
            </w:r>
          </w:p>
        </w:tc>
      </w:tr>
      <w:tr w:rsidR="003E332B" w:rsidRPr="006F6038" w:rsidTr="003E332B">
        <w:trPr>
          <w:trHeight w:val="372"/>
        </w:trPr>
        <w:tc>
          <w:tcPr>
            <w:tcW w:w="3227" w:type="dxa"/>
            <w:vMerge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061" w:type="dxa"/>
          </w:tcPr>
          <w:p w:rsidR="003E332B" w:rsidRPr="006F6038" w:rsidRDefault="004328FD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Adress:</w:t>
            </w:r>
          </w:p>
        </w:tc>
      </w:tr>
      <w:tr w:rsidR="003E332B" w:rsidRPr="006F6038" w:rsidTr="003E332B">
        <w:trPr>
          <w:trHeight w:val="300"/>
        </w:trPr>
        <w:tc>
          <w:tcPr>
            <w:tcW w:w="3227" w:type="dxa"/>
            <w:vMerge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061" w:type="dxa"/>
          </w:tcPr>
          <w:p w:rsidR="003E332B" w:rsidRPr="006F6038" w:rsidRDefault="004328FD" w:rsidP="003E332B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VAT- Nr. : </w:t>
            </w:r>
          </w:p>
        </w:tc>
      </w:tr>
      <w:tr w:rsidR="003E332B" w:rsidRPr="006F6038" w:rsidTr="003E332B">
        <w:trPr>
          <w:trHeight w:val="648"/>
        </w:trPr>
        <w:tc>
          <w:tcPr>
            <w:tcW w:w="3227" w:type="dxa"/>
            <w:vMerge/>
          </w:tcPr>
          <w:p w:rsidR="003E332B" w:rsidRPr="006F6038" w:rsidRDefault="003E332B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6061" w:type="dxa"/>
          </w:tcPr>
          <w:p w:rsidR="003E332B" w:rsidRPr="006F6038" w:rsidRDefault="004328FD" w:rsidP="003E332B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14311"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  <w:t>*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Email</w:t>
            </w:r>
            <w:r w:rsidR="003E332B" w:rsidRPr="006F603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</w:t>
            </w:r>
          </w:p>
        </w:tc>
      </w:tr>
    </w:tbl>
    <w:p w:rsidR="003E332B" w:rsidRPr="006F6038" w:rsidRDefault="003E332B" w:rsidP="003E332B">
      <w:pPr>
        <w:tabs>
          <w:tab w:val="left" w:pos="4920"/>
        </w:tabs>
        <w:rPr>
          <w:rFonts w:cstheme="minorHAnsi"/>
          <w:b/>
          <w:bCs/>
          <w:sz w:val="28"/>
          <w:szCs w:val="28"/>
          <w:lang w:val="en-US"/>
        </w:rPr>
      </w:pPr>
      <w:r w:rsidRPr="006F6038">
        <w:rPr>
          <w:rFonts w:cstheme="minorHAnsi"/>
          <w:b/>
          <w:bCs/>
          <w:sz w:val="28"/>
          <w:szCs w:val="28"/>
          <w:lang w:val="en-US"/>
        </w:rPr>
        <w:t>Please read carefully and pay attention</w:t>
      </w:r>
    </w:p>
    <w:p w:rsidR="003E332B" w:rsidRDefault="00214311" w:rsidP="003E332B">
      <w:pPr>
        <w:tabs>
          <w:tab w:val="left" w:pos="4920"/>
        </w:tabs>
        <w:rPr>
          <w:rFonts w:cstheme="minorHAnsi"/>
          <w:lang w:val="en-US"/>
        </w:rPr>
      </w:pPr>
      <w:r>
        <w:rPr>
          <w:rFonts w:cstheme="minorHAnsi"/>
          <w:lang w:val="en-US" w:eastAsia="zh-CN"/>
        </w:rPr>
        <w:t xml:space="preserve">- </w:t>
      </w:r>
      <w:r w:rsidR="006F6038">
        <w:rPr>
          <w:rFonts w:cstheme="minorHAnsi"/>
          <w:lang w:val="en-US" w:eastAsia="zh-CN"/>
        </w:rPr>
        <w:t>Please ensure the cargo is</w:t>
      </w:r>
      <w:r w:rsidR="003E332B" w:rsidRPr="006F6038">
        <w:rPr>
          <w:rFonts w:cstheme="minorHAnsi"/>
          <w:lang w:val="en-US" w:eastAsia="zh-CN"/>
        </w:rPr>
        <w:t xml:space="preserve"> release from customs office </w:t>
      </w:r>
      <w:r w:rsidR="003E332B" w:rsidRPr="006F6038">
        <w:rPr>
          <w:rFonts w:cstheme="minorHAnsi"/>
          <w:lang w:val="en-US"/>
        </w:rPr>
        <w:t>is required</w:t>
      </w:r>
      <w:r w:rsidR="003E332B" w:rsidRPr="006F6038">
        <w:rPr>
          <w:rFonts w:cstheme="minorHAnsi"/>
          <w:lang w:val="en-US" w:eastAsia="zh-CN"/>
        </w:rPr>
        <w:t xml:space="preserve"> </w:t>
      </w:r>
      <w:r w:rsidR="003E332B" w:rsidRPr="006F6038">
        <w:rPr>
          <w:rFonts w:cstheme="minorHAnsi"/>
          <w:lang w:val="en-US"/>
        </w:rPr>
        <w:t>in advance</w:t>
      </w:r>
      <w:r>
        <w:rPr>
          <w:rFonts w:cstheme="minorHAnsi"/>
          <w:lang w:val="en-US" w:eastAsia="zh-CN"/>
        </w:rPr>
        <w:t xml:space="preserve">, and </w:t>
      </w:r>
      <w:r w:rsidR="006F6038">
        <w:rPr>
          <w:rFonts w:cstheme="minorHAnsi"/>
          <w:lang w:val="en-US"/>
        </w:rPr>
        <w:t xml:space="preserve">If </w:t>
      </w:r>
      <w:r w:rsidR="003E332B" w:rsidRPr="006F6038">
        <w:rPr>
          <w:rFonts w:cstheme="minorHAnsi"/>
          <w:lang w:val="en-US"/>
        </w:rPr>
        <w:t xml:space="preserve">use T1 to pick up the goods, </w:t>
      </w:r>
      <w:r w:rsidR="003E332B" w:rsidRPr="006F6038">
        <w:rPr>
          <w:rFonts w:cstheme="minorHAnsi"/>
          <w:lang w:val="en-US" w:eastAsia="zh-CN"/>
        </w:rPr>
        <w:t xml:space="preserve">please </w:t>
      </w:r>
      <w:r w:rsidR="003E332B" w:rsidRPr="006F6038">
        <w:rPr>
          <w:rFonts w:cstheme="minorHAnsi"/>
          <w:lang w:val="en-US"/>
        </w:rPr>
        <w:t xml:space="preserve">send T1 </w:t>
      </w:r>
      <w:r w:rsidR="006F6038" w:rsidRPr="006F6038">
        <w:rPr>
          <w:rFonts w:cstheme="minorHAnsi"/>
          <w:lang w:val="en-US"/>
        </w:rPr>
        <w:t>document (</w:t>
      </w:r>
      <w:r w:rsidR="003E332B" w:rsidRPr="006F6038">
        <w:rPr>
          <w:rFonts w:cstheme="minorHAnsi"/>
          <w:lang w:val="en-US"/>
        </w:rPr>
        <w:t>Laufzettel/Eröffnungsdokument</w:t>
      </w:r>
      <w:r w:rsidR="006F6038" w:rsidRPr="006F6038">
        <w:rPr>
          <w:rFonts w:cstheme="minorHAnsi"/>
          <w:lang w:val="en-US"/>
        </w:rPr>
        <w:t>)</w:t>
      </w:r>
      <w:r w:rsidR="003E332B" w:rsidRPr="006F6038">
        <w:rPr>
          <w:rFonts w:cstheme="minorHAnsi"/>
          <w:lang w:val="en-US"/>
        </w:rPr>
        <w:t xml:space="preserve"> </w:t>
      </w:r>
      <w:r w:rsidR="003E332B" w:rsidRPr="006F6038">
        <w:rPr>
          <w:rFonts w:cstheme="minorHAnsi"/>
          <w:lang w:val="en-US" w:eastAsia="zh-CN"/>
        </w:rPr>
        <w:t xml:space="preserve">to us </w:t>
      </w:r>
      <w:r w:rsidR="003E332B" w:rsidRPr="006F6038">
        <w:rPr>
          <w:rFonts w:cstheme="minorHAnsi"/>
          <w:lang w:val="en-US"/>
        </w:rPr>
        <w:t>in advance</w:t>
      </w:r>
    </w:p>
    <w:p w:rsidR="00214311" w:rsidRPr="006F6038" w:rsidRDefault="00214311" w:rsidP="003E332B">
      <w:pPr>
        <w:tabs>
          <w:tab w:val="left" w:pos="4920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- Please take </w:t>
      </w:r>
      <w:r w:rsidRPr="00214311">
        <w:rPr>
          <w:rFonts w:cstheme="minorHAnsi"/>
          <w:b/>
          <w:lang w:val="en-US"/>
        </w:rPr>
        <w:t>Release order</w:t>
      </w:r>
      <w:r>
        <w:rPr>
          <w:rFonts w:cstheme="minorHAnsi"/>
          <w:lang w:val="en-US"/>
        </w:rPr>
        <w:t xml:space="preserve"> and this </w:t>
      </w:r>
      <w:r w:rsidRPr="00214311">
        <w:rPr>
          <w:rFonts w:cstheme="minorHAnsi"/>
          <w:b/>
          <w:lang w:val="en-US"/>
        </w:rPr>
        <w:t>Pick up note</w:t>
      </w:r>
      <w:r>
        <w:rPr>
          <w:rFonts w:cstheme="minorHAnsi"/>
          <w:lang w:val="en-US"/>
        </w:rPr>
        <w:t xml:space="preserve"> document for pick up</w:t>
      </w:r>
    </w:p>
    <w:p w:rsidR="00214311" w:rsidRPr="00214311" w:rsidRDefault="003E332B" w:rsidP="00214311">
      <w:pPr>
        <w:rPr>
          <w:color w:val="FF0000"/>
          <w:lang w:val="en-US"/>
        </w:rPr>
      </w:pPr>
      <w:r w:rsidRPr="00214311">
        <w:rPr>
          <w:rFonts w:cstheme="minorHAnsi"/>
          <w:color w:val="FF0000"/>
          <w:lang w:val="en-US" w:eastAsia="zh-CN"/>
        </w:rPr>
        <w:t>The warehouse has the r</w:t>
      </w:r>
      <w:r w:rsidR="00214311">
        <w:rPr>
          <w:rFonts w:cstheme="minorHAnsi"/>
          <w:color w:val="FF0000"/>
          <w:lang w:val="en-US" w:eastAsia="zh-CN"/>
        </w:rPr>
        <w:t>ight to refuse loading of goods,</w:t>
      </w:r>
      <w:r w:rsidR="00214311" w:rsidRPr="00214311">
        <w:rPr>
          <w:rFonts w:cstheme="minorHAnsi"/>
          <w:color w:val="FF0000"/>
          <w:lang w:val="en-US" w:eastAsia="zh-CN"/>
        </w:rPr>
        <w:t xml:space="preserve"> </w:t>
      </w:r>
      <w:r w:rsidR="00214311" w:rsidRPr="00214311">
        <w:rPr>
          <w:color w:val="FF0000"/>
          <w:lang w:val="en-US"/>
        </w:rPr>
        <w:t>i</w:t>
      </w:r>
      <w:r w:rsidR="00214311" w:rsidRPr="00214311">
        <w:rPr>
          <w:color w:val="FF0000"/>
          <w:lang w:val="en-US"/>
        </w:rPr>
        <w:t>f either of the above two conditions is not met, the goods cannot be picked up.</w:t>
      </w:r>
    </w:p>
    <w:p w:rsidR="003E332B" w:rsidRPr="006F6038" w:rsidRDefault="003E332B" w:rsidP="003E332B">
      <w:pPr>
        <w:tabs>
          <w:tab w:val="left" w:pos="4920"/>
        </w:tabs>
        <w:rPr>
          <w:rFonts w:cstheme="minorHAnsi"/>
          <w:b/>
          <w:bCs/>
          <w:kern w:val="2"/>
          <w:sz w:val="21"/>
          <w:szCs w:val="21"/>
          <w:lang w:val="en-US"/>
        </w:rPr>
      </w:pPr>
      <w:r w:rsidRPr="006F6038">
        <w:rPr>
          <w:rFonts w:cstheme="minorHAnsi"/>
          <w:b/>
          <w:bCs/>
          <w:kern w:val="2"/>
          <w:sz w:val="21"/>
          <w:szCs w:val="21"/>
          <w:lang w:val="en-US"/>
        </w:rPr>
        <w:t>Please let us know if any of your plans have changed.</w:t>
      </w:r>
    </w:p>
    <w:p w:rsidR="000479BC" w:rsidRPr="00F31504" w:rsidRDefault="000479BC" w:rsidP="000479BC">
      <w:pPr>
        <w:rPr>
          <w:rFonts w:ascii="Arial" w:eastAsiaTheme="minorEastAsia" w:hAnsi="Arial" w:cs="Arial"/>
          <w:noProof/>
          <w:color w:val="000000"/>
          <w:sz w:val="18"/>
          <w:szCs w:val="18"/>
          <w:lang w:val="en-US" w:eastAsia="de-DE"/>
        </w:rPr>
      </w:pPr>
      <w:r w:rsidRPr="00F31504">
        <w:rPr>
          <w:rFonts w:ascii="Arial" w:eastAsiaTheme="minorEastAsia" w:hAnsi="Arial" w:cs="Arial"/>
          <w:noProof/>
          <w:color w:val="000000"/>
          <w:sz w:val="18"/>
          <w:szCs w:val="18"/>
          <w:lang w:val="en-US" w:eastAsia="de-DE"/>
        </w:rPr>
        <w:t>readable signature of Consignee ( when consignee has no own company letter head, then also his stamp must be set here )</w:t>
      </w:r>
    </w:p>
    <w:p w:rsidR="006F6038" w:rsidRDefault="006F6038" w:rsidP="003E332B">
      <w:pPr>
        <w:tabs>
          <w:tab w:val="left" w:pos="4920"/>
        </w:tabs>
        <w:rPr>
          <w:lang w:val="en-US"/>
        </w:rPr>
      </w:pPr>
    </w:p>
    <w:p w:rsidR="00214311" w:rsidRDefault="00214311" w:rsidP="003E332B">
      <w:pPr>
        <w:tabs>
          <w:tab w:val="left" w:pos="4920"/>
        </w:tabs>
        <w:rPr>
          <w:lang w:val="en-US"/>
        </w:rPr>
      </w:pPr>
      <w:bookmarkStart w:id="0" w:name="_GoBack"/>
      <w:bookmarkEnd w:id="0"/>
    </w:p>
    <w:p w:rsidR="000479BC" w:rsidRDefault="000479BC" w:rsidP="003E332B">
      <w:pPr>
        <w:tabs>
          <w:tab w:val="left" w:pos="4920"/>
        </w:tabs>
        <w:rPr>
          <w:lang w:val="en-US"/>
        </w:rPr>
      </w:pPr>
    </w:p>
    <w:p w:rsidR="003E332B" w:rsidRPr="003E332B" w:rsidRDefault="003E332B" w:rsidP="003E332B">
      <w:pPr>
        <w:tabs>
          <w:tab w:val="left" w:pos="4920"/>
        </w:tabs>
        <w:rPr>
          <w:lang w:val="en-US"/>
        </w:rPr>
      </w:pPr>
    </w:p>
    <w:p w:rsidR="00A161A9" w:rsidRPr="006F6038" w:rsidRDefault="003E332B" w:rsidP="003E332B">
      <w:r>
        <w:rPr>
          <w:u w:val="single"/>
        </w:rPr>
        <w:t>Date:</w:t>
      </w:r>
      <w:r>
        <w:t>__________________________</w:t>
      </w:r>
      <w:r>
        <w:rPr>
          <w:u w:val="single"/>
        </w:rPr>
        <w:t>Signature/Stamp:</w:t>
      </w:r>
      <w:r>
        <w:t>__________________________________</w:t>
      </w:r>
    </w:p>
    <w:sectPr w:rsidR="00A161A9" w:rsidRPr="006F60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EB" w:rsidRDefault="007734EB" w:rsidP="00F31504">
      <w:pPr>
        <w:spacing w:after="0" w:line="240" w:lineRule="auto"/>
      </w:pPr>
      <w:r>
        <w:separator/>
      </w:r>
    </w:p>
  </w:endnote>
  <w:endnote w:type="continuationSeparator" w:id="0">
    <w:p w:rsidR="007734EB" w:rsidRDefault="007734EB" w:rsidP="00F3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EB" w:rsidRDefault="007734EB" w:rsidP="00F31504">
      <w:pPr>
        <w:spacing w:after="0" w:line="240" w:lineRule="auto"/>
      </w:pPr>
      <w:r>
        <w:separator/>
      </w:r>
    </w:p>
  </w:footnote>
  <w:footnote w:type="continuationSeparator" w:id="0">
    <w:p w:rsidR="007734EB" w:rsidRDefault="007734EB" w:rsidP="00F31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2280"/>
    <w:multiLevelType w:val="hybridMultilevel"/>
    <w:tmpl w:val="46D23F38"/>
    <w:lvl w:ilvl="0" w:tplc="59100F2C">
      <w:numFmt w:val="bullet"/>
      <w:lvlText w:val="-"/>
      <w:lvlJc w:val="left"/>
      <w:pPr>
        <w:ind w:left="360" w:hanging="360"/>
      </w:pPr>
      <w:rPr>
        <w:rFonts w:ascii="Calibri" w:eastAsia="宋体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B4DA0"/>
    <w:multiLevelType w:val="hybridMultilevel"/>
    <w:tmpl w:val="6FAEDF94"/>
    <w:lvl w:ilvl="0" w:tplc="0DD273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6430B"/>
    <w:multiLevelType w:val="hybridMultilevel"/>
    <w:tmpl w:val="805A8EC6"/>
    <w:lvl w:ilvl="0" w:tplc="8C0653B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A9"/>
    <w:rsid w:val="0001726D"/>
    <w:rsid w:val="000479BC"/>
    <w:rsid w:val="00137359"/>
    <w:rsid w:val="00214311"/>
    <w:rsid w:val="00342AAC"/>
    <w:rsid w:val="003647AB"/>
    <w:rsid w:val="003E332B"/>
    <w:rsid w:val="004328FD"/>
    <w:rsid w:val="00616B11"/>
    <w:rsid w:val="006A4F0E"/>
    <w:rsid w:val="006F6038"/>
    <w:rsid w:val="007734EB"/>
    <w:rsid w:val="00795E3C"/>
    <w:rsid w:val="007D6DB9"/>
    <w:rsid w:val="008A4FC2"/>
    <w:rsid w:val="008F3388"/>
    <w:rsid w:val="009233E0"/>
    <w:rsid w:val="009569FE"/>
    <w:rsid w:val="009611C0"/>
    <w:rsid w:val="00971268"/>
    <w:rsid w:val="00994653"/>
    <w:rsid w:val="00A161A9"/>
    <w:rsid w:val="00A16351"/>
    <w:rsid w:val="00A320A2"/>
    <w:rsid w:val="00AC7A20"/>
    <w:rsid w:val="00D761AB"/>
    <w:rsid w:val="00D95F57"/>
    <w:rsid w:val="00E8731A"/>
    <w:rsid w:val="00F31504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E0D76"/>
  <w15:docId w15:val="{1C27FA0D-1453-4312-811A-13CE4577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-street-address">
    <w:name w:val="p-street-address"/>
    <w:basedOn w:val="a0"/>
    <w:rsid w:val="00A161A9"/>
  </w:style>
  <w:style w:type="character" w:customStyle="1" w:styleId="p-postal-code">
    <w:name w:val="p-postal-code"/>
    <w:basedOn w:val="a0"/>
    <w:rsid w:val="00A161A9"/>
  </w:style>
  <w:style w:type="character" w:customStyle="1" w:styleId="p-locality">
    <w:name w:val="p-locality"/>
    <w:basedOn w:val="a0"/>
    <w:rsid w:val="00A161A9"/>
  </w:style>
  <w:style w:type="paragraph" w:styleId="a3">
    <w:name w:val="List Paragraph"/>
    <w:basedOn w:val="a"/>
    <w:uiPriority w:val="34"/>
    <w:qFormat/>
    <w:rsid w:val="00A161A9"/>
    <w:pPr>
      <w:ind w:left="720"/>
      <w:contextualSpacing/>
    </w:pPr>
  </w:style>
  <w:style w:type="character" w:customStyle="1" w:styleId="fontstyle01">
    <w:name w:val="fontstyle01"/>
    <w:basedOn w:val="a0"/>
    <w:rsid w:val="00A161A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3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15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15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1504"/>
    <w:rPr>
      <w:sz w:val="18"/>
      <w:szCs w:val="18"/>
    </w:rPr>
  </w:style>
  <w:style w:type="table" w:styleId="a8">
    <w:name w:val="Table Grid"/>
    <w:basedOn w:val="a1"/>
    <w:uiPriority w:val="59"/>
    <w:qFormat/>
    <w:rsid w:val="00F31504"/>
    <w:pPr>
      <w:widowControl w:val="0"/>
      <w:jc w:val="both"/>
    </w:pPr>
    <w:rPr>
      <w:rFonts w:ascii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7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46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8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3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Hyundai Merchant Marine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Meissner</dc:creator>
  <cp:lastModifiedBy>Administrator</cp:lastModifiedBy>
  <cp:revision>19</cp:revision>
  <dcterms:created xsi:type="dcterms:W3CDTF">2022-05-11T14:54:00Z</dcterms:created>
  <dcterms:modified xsi:type="dcterms:W3CDTF">2024-10-11T12:16:00Z</dcterms:modified>
</cp:coreProperties>
</file>